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7D" w:rsidRDefault="00231C7D">
      <w:pPr>
        <w:pStyle w:val="ConsPlusNormal"/>
        <w:ind w:firstLine="540"/>
        <w:jc w:val="both"/>
        <w:outlineLvl w:val="0"/>
      </w:pPr>
    </w:p>
    <w:p w:rsidR="00231C7D" w:rsidRDefault="00231C7D">
      <w:pPr>
        <w:pStyle w:val="ConsPlusTitle"/>
        <w:jc w:val="center"/>
      </w:pPr>
      <w:r>
        <w:t>АДМИНИСТРАЦИЯ ГОРОДА КУЗНЕЦКА</w:t>
      </w:r>
    </w:p>
    <w:p w:rsidR="00231C7D" w:rsidRDefault="00231C7D">
      <w:pPr>
        <w:pStyle w:val="ConsPlusTitle"/>
        <w:jc w:val="center"/>
      </w:pPr>
      <w:r>
        <w:t>ПЕНЗЕНСКОЙ ОБЛАСТИ</w:t>
      </w:r>
    </w:p>
    <w:p w:rsidR="00231C7D" w:rsidRDefault="00231C7D">
      <w:pPr>
        <w:pStyle w:val="ConsPlusTitle"/>
        <w:jc w:val="center"/>
      </w:pPr>
    </w:p>
    <w:p w:rsidR="00231C7D" w:rsidRDefault="00231C7D">
      <w:pPr>
        <w:pStyle w:val="ConsPlusTitle"/>
        <w:jc w:val="center"/>
      </w:pPr>
      <w:r>
        <w:t>ПОСТАНОВЛЕНИЕ</w:t>
      </w:r>
    </w:p>
    <w:p w:rsidR="00231C7D" w:rsidRDefault="00231C7D">
      <w:pPr>
        <w:pStyle w:val="ConsPlusTitle"/>
        <w:jc w:val="center"/>
      </w:pPr>
      <w:r>
        <w:t>от 20 марта 2019 г. N 395</w:t>
      </w:r>
    </w:p>
    <w:p w:rsidR="00231C7D" w:rsidRDefault="00231C7D">
      <w:pPr>
        <w:pStyle w:val="ConsPlusTitle"/>
        <w:jc w:val="center"/>
      </w:pPr>
    </w:p>
    <w:p w:rsidR="00231C7D" w:rsidRDefault="00231C7D">
      <w:pPr>
        <w:pStyle w:val="ConsPlusTitle"/>
        <w:jc w:val="center"/>
      </w:pPr>
      <w:r>
        <w:t>О ВНЕСЕНИИ ИЗМЕНЕНИЙ В ПОРЯДОК ОСУЩЕСТВЛЕНИЯ КОНТРОЛЯ</w:t>
      </w:r>
    </w:p>
    <w:p w:rsidR="00231C7D" w:rsidRDefault="00231C7D">
      <w:pPr>
        <w:pStyle w:val="ConsPlusTitle"/>
        <w:jc w:val="center"/>
      </w:pPr>
      <w:r>
        <w:t>В СФЕРЕ ЗАКУПОК ТОВАРОВ, РАБОТ, УСЛУГ ДЛЯ ОБЕСПЕЧЕНИЯ</w:t>
      </w:r>
    </w:p>
    <w:p w:rsidR="00231C7D" w:rsidRDefault="00231C7D">
      <w:pPr>
        <w:pStyle w:val="ConsPlusTitle"/>
        <w:jc w:val="center"/>
      </w:pPr>
      <w:r>
        <w:t>МУНИЦИПАЛЬНЫХ НУЖД ГОРОДА КУЗНЕЦКА, УТВЕРЖДЕННЫЙ</w:t>
      </w:r>
    </w:p>
    <w:p w:rsidR="00231C7D" w:rsidRDefault="00231C7D">
      <w:pPr>
        <w:pStyle w:val="ConsPlusTitle"/>
        <w:jc w:val="center"/>
      </w:pPr>
      <w:r>
        <w:t>ПОСТАНОВЛЕНИЕМ АДМИНИСТРАЦИИ ГОРОДА КУЗНЕЦКА</w:t>
      </w:r>
    </w:p>
    <w:p w:rsidR="00231C7D" w:rsidRDefault="00231C7D">
      <w:pPr>
        <w:pStyle w:val="ConsPlusTitle"/>
        <w:jc w:val="center"/>
      </w:pPr>
      <w:r>
        <w:t>ОТ 15.06.2018 N 868</w:t>
      </w:r>
    </w:p>
    <w:p w:rsidR="00231C7D" w:rsidRDefault="00231C7D">
      <w:pPr>
        <w:pStyle w:val="ConsPlusNormal"/>
        <w:ind w:firstLine="540"/>
        <w:jc w:val="both"/>
      </w:pPr>
    </w:p>
    <w:p w:rsidR="00231C7D" w:rsidRDefault="00231C7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5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231C7D" w:rsidRDefault="00231C7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осуществления контроля в сфере закупок товаров, работ, услуг для обеспечения муниципальных нужд города Кузнецка (далее - Порядка), утвержденный постановлением администрации города Кузнецка от 15.06.2018 N 868 следующие изменения:</w:t>
      </w:r>
    </w:p>
    <w:p w:rsidR="00231C7D" w:rsidRDefault="00231C7D">
      <w:pPr>
        <w:pStyle w:val="ConsPlusNormal"/>
        <w:spacing w:before="220"/>
        <w:ind w:firstLine="540"/>
        <w:jc w:val="both"/>
      </w:pPr>
      <w:r>
        <w:t xml:space="preserve">1.1. Дополнить </w:t>
      </w:r>
      <w:hyperlink r:id="rId7" w:history="1">
        <w:r>
          <w:rPr>
            <w:color w:val="0000FF"/>
          </w:rPr>
          <w:t>пункт 7</w:t>
        </w:r>
      </w:hyperlink>
      <w:r>
        <w:t xml:space="preserve"> Порядка подпунктами следующего содержания:</w:t>
      </w:r>
    </w:p>
    <w:p w:rsidR="00231C7D" w:rsidRDefault="00231C7D">
      <w:pPr>
        <w:pStyle w:val="ConsPlusNormal"/>
        <w:spacing w:before="220"/>
        <w:ind w:firstLine="540"/>
        <w:jc w:val="both"/>
      </w:pPr>
      <w:r>
        <w:t>"г)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231C7D" w:rsidRDefault="00231C7D">
      <w:pPr>
        <w:pStyle w:val="ConsPlusNormal"/>
        <w:spacing w:before="220"/>
        <w:ind w:firstLine="540"/>
        <w:jc w:val="both"/>
      </w:pPr>
      <w: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231C7D" w:rsidRDefault="00231C7D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231C7D" w:rsidRDefault="00231C7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начальника управления финансов города Кузнецка Фролова И.Б.</w:t>
      </w:r>
    </w:p>
    <w:p w:rsidR="00231C7D" w:rsidRDefault="00231C7D">
      <w:pPr>
        <w:pStyle w:val="ConsPlusNormal"/>
        <w:ind w:firstLine="540"/>
        <w:jc w:val="both"/>
      </w:pPr>
    </w:p>
    <w:p w:rsidR="00231C7D" w:rsidRDefault="00231C7D">
      <w:pPr>
        <w:pStyle w:val="ConsPlusNormal"/>
        <w:jc w:val="right"/>
      </w:pPr>
      <w:r>
        <w:t>Глава администрации</w:t>
      </w:r>
    </w:p>
    <w:p w:rsidR="00231C7D" w:rsidRDefault="00231C7D">
      <w:pPr>
        <w:pStyle w:val="ConsPlusNormal"/>
        <w:jc w:val="right"/>
      </w:pPr>
      <w:r>
        <w:t>города Кузнецка</w:t>
      </w:r>
    </w:p>
    <w:p w:rsidR="00231C7D" w:rsidRPr="00231C7D" w:rsidRDefault="00231C7D" w:rsidP="00231C7D">
      <w:pPr>
        <w:pStyle w:val="ConsPlusNormal"/>
        <w:jc w:val="right"/>
      </w:pPr>
      <w:r>
        <w:t>С.А.ЗЛАТОГОРСКИй</w:t>
      </w:r>
      <w:bookmarkStart w:id="0" w:name="_GoBack"/>
      <w:bookmarkEnd w:id="0"/>
    </w:p>
    <w:p w:rsidR="00147FAD" w:rsidRDefault="00147FAD"/>
    <w:sectPr w:rsidR="00147FAD" w:rsidSect="0079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7D"/>
    <w:rsid w:val="00147FAD"/>
    <w:rsid w:val="002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87226-2741-4A7C-8501-AD82E964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37F0DDA5464266422B7E44AF44BAC464042C00BF0D24B33D48D30DB42E9D6830651EF7CA3C095D3B2AC7D2114Z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D37F0DDA5464266422A9E95C9815A3444B1CC508F0D01F6C878B678412EF83D1460FB63EE0D394D7ACAE7E2045AA6A6869BEB8C0A8D4DE54119E3C1BZ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37F0DDA5464266422A9E95C9815A3444B1CC508F0D01F6C878B678412EF83D1460FB63EE0D394D7ACAE7C2345AA6A6869BEB8C0A8D4DE54119E3C1BZ0G" TargetMode="External"/><Relationship Id="rId5" Type="http://schemas.openxmlformats.org/officeDocument/2006/relationships/hyperlink" Target="consultantplus://offline/ref=04D37F0DDA5464266422A9E95C9815A3444B1CC508F1DC1468868B678412EF83D1460FB63EE0D394D7ACAA782645AA6A6869BEB8C0A8D4DE54119E3C1BZ0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D37F0DDA5464266422B7E44AF44BAC464147CA0CF5D24B33D48D30DB42E9D6910609E37DA5DD92D1A7FA2C641BF33A2B22B3BDD9B4D4DB14Z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2019-04-17T06:26:00Z</cp:lastPrinted>
  <dcterms:created xsi:type="dcterms:W3CDTF">2019-04-17T06:25:00Z</dcterms:created>
  <dcterms:modified xsi:type="dcterms:W3CDTF">2019-04-17T06:27:00Z</dcterms:modified>
</cp:coreProperties>
</file>